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F5E62" w14:textId="1EC3BED1" w:rsidR="002857DB" w:rsidRPr="001E24CE" w:rsidRDefault="001E24CE" w:rsidP="002857DB">
      <w:pPr>
        <w:spacing w:line="240" w:lineRule="auto"/>
        <w:rPr>
          <w:rFonts w:ascii="Basis Grotesque" w:eastAsia="Times New Roman" w:hAnsi="Basis Grotesque" w:cs="Calibri"/>
          <w:b/>
          <w:bCs/>
          <w:color w:val="003B01"/>
          <w:sz w:val="36"/>
          <w:szCs w:val="36"/>
          <w:lang w:val="en-GB"/>
        </w:rPr>
      </w:pPr>
      <w:r w:rsidRPr="001E24CE">
        <w:rPr>
          <w:rFonts w:ascii="Basis Grotesque" w:eastAsia="Times New Roman" w:hAnsi="Basis Grotesque" w:cs="Calibri"/>
          <w:b/>
          <w:bCs/>
          <w:color w:val="003B01"/>
          <w:sz w:val="36"/>
          <w:szCs w:val="36"/>
          <w:lang w:val="en-GB"/>
        </w:rPr>
        <w:t>Ready-made email to e</w:t>
      </w:r>
      <w:r>
        <w:rPr>
          <w:rFonts w:ascii="Basis Grotesque" w:eastAsia="Times New Roman" w:hAnsi="Basis Grotesque" w:cs="Calibri"/>
          <w:b/>
          <w:bCs/>
          <w:color w:val="003B01"/>
          <w:sz w:val="36"/>
          <w:szCs w:val="36"/>
          <w:lang w:val="en-GB"/>
        </w:rPr>
        <w:t>mployees</w:t>
      </w:r>
    </w:p>
    <w:p w14:paraId="0CB473F8" w14:textId="77777777" w:rsidR="002857DB" w:rsidRDefault="002857DB" w:rsidP="002857DB">
      <w:pPr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/>
        </w:rPr>
      </w:pPr>
    </w:p>
    <w:p w14:paraId="123B8818" w14:textId="39ED10EB" w:rsidR="002857DB" w:rsidRPr="001E24CE" w:rsidRDefault="001E24CE" w:rsidP="002857DB">
      <w:pPr>
        <w:spacing w:line="240" w:lineRule="auto"/>
        <w:rPr>
          <w:rFonts w:ascii="Basis Grotesque" w:eastAsia="Times New Roman" w:hAnsi="Basis Grotesque" w:cs="Times New Roman"/>
          <w:sz w:val="24"/>
          <w:szCs w:val="24"/>
          <w:lang w:val="en-GB"/>
        </w:rPr>
      </w:pPr>
      <w:r w:rsidRPr="001E24CE">
        <w:rPr>
          <w:rFonts w:ascii="Basis Grotesque" w:eastAsia="Times New Roman" w:hAnsi="Basis Grotesque" w:cs="Calibri"/>
          <w:color w:val="000000"/>
          <w:sz w:val="28"/>
          <w:szCs w:val="28"/>
          <w:lang w:val="en-GB"/>
        </w:rPr>
        <w:t>We have some nice new</w:t>
      </w:r>
      <w:r>
        <w:rPr>
          <w:rFonts w:ascii="Basis Grotesque" w:eastAsia="Times New Roman" w:hAnsi="Basis Grotesque" w:cs="Calibri"/>
          <w:color w:val="000000"/>
          <w:sz w:val="28"/>
          <w:szCs w:val="28"/>
          <w:lang w:val="en-GB"/>
        </w:rPr>
        <w:t>s!</w:t>
      </w:r>
    </w:p>
    <w:p w14:paraId="5D9AC505" w14:textId="1C0AE034" w:rsidR="001E24CE" w:rsidRDefault="001E24CE" w:rsidP="001E24CE">
      <w:pPr>
        <w:spacing w:line="240" w:lineRule="auto"/>
        <w:jc w:val="both"/>
        <w:rPr>
          <w:rFonts w:ascii="Basis Grotesque" w:eastAsia="Times New Roman" w:hAnsi="Basis Grotesque" w:cs="Calibri"/>
          <w:color w:val="000000"/>
          <w:sz w:val="28"/>
          <w:szCs w:val="28"/>
          <w:lang/>
        </w:rPr>
      </w:pPr>
      <w:r w:rsidRPr="001E24CE">
        <w:rPr>
          <w:rFonts w:ascii="Basis Grotesque" w:eastAsia="Times New Roman" w:hAnsi="Basis Grotesque" w:cs="Calibri"/>
          <w:color w:val="000000"/>
          <w:sz w:val="28"/>
          <w:szCs w:val="28"/>
          <w:lang/>
        </w:rPr>
        <w:t>You are receiving this email because we would like to give you</w:t>
      </w:r>
      <w:r w:rsidRPr="001E24CE">
        <w:rPr>
          <w:rFonts w:ascii="Basis Grotesque" w:eastAsia="Times New Roman" w:hAnsi="Basis Grotesque" w:cs="Calibri"/>
          <w:color w:val="000000"/>
          <w:sz w:val="28"/>
          <w:szCs w:val="28"/>
          <w:lang w:val="en-GB"/>
        </w:rPr>
        <w:t xml:space="preserve"> a</w:t>
      </w:r>
      <w:r>
        <w:rPr>
          <w:rFonts w:ascii="Basis Grotesque" w:eastAsia="Times New Roman" w:hAnsi="Basis Grotesque" w:cs="Calibri"/>
          <w:color w:val="000000"/>
          <w:sz w:val="28"/>
          <w:szCs w:val="28"/>
          <w:lang w:val="en-GB"/>
        </w:rPr>
        <w:t xml:space="preserve"> lease bike</w:t>
      </w:r>
      <w:r w:rsidRPr="001E24CE">
        <w:rPr>
          <w:rFonts w:ascii="Basis Grotesque" w:eastAsia="Times New Roman" w:hAnsi="Basis Grotesque" w:cs="Calibri"/>
          <w:color w:val="000000"/>
          <w:sz w:val="28"/>
          <w:szCs w:val="28"/>
          <w:lang/>
        </w:rPr>
        <w:t xml:space="preserve">! We </w:t>
      </w:r>
      <w:r w:rsidRPr="001E24CE">
        <w:rPr>
          <w:rFonts w:ascii="Basis Grotesque" w:eastAsia="Times New Roman" w:hAnsi="Basis Grotesque" w:cs="Calibri"/>
          <w:color w:val="000000"/>
          <w:sz w:val="28"/>
          <w:szCs w:val="28"/>
          <w:lang w:val="en-GB"/>
        </w:rPr>
        <w:t>think</w:t>
      </w:r>
      <w:r w:rsidRPr="001E24CE">
        <w:rPr>
          <w:rFonts w:ascii="Basis Grotesque" w:eastAsia="Times New Roman" w:hAnsi="Basis Grotesque" w:cs="Calibri"/>
          <w:color w:val="000000"/>
          <w:sz w:val="28"/>
          <w:szCs w:val="28"/>
          <w:lang/>
        </w:rPr>
        <w:t xml:space="preserve"> your well-being</w:t>
      </w:r>
      <w:r w:rsidRPr="001E24CE">
        <w:rPr>
          <w:rFonts w:ascii="Basis Grotesque" w:eastAsia="Times New Roman" w:hAnsi="Basis Grotesque" w:cs="Calibri"/>
          <w:color w:val="000000"/>
          <w:sz w:val="28"/>
          <w:szCs w:val="28"/>
          <w:lang w:val="en-GB"/>
        </w:rPr>
        <w:t xml:space="preserve"> as well as the environment’s </w:t>
      </w:r>
      <w:r>
        <w:rPr>
          <w:rFonts w:ascii="Basis Grotesque" w:eastAsia="Times New Roman" w:hAnsi="Basis Grotesque" w:cs="Calibri"/>
          <w:color w:val="000000"/>
          <w:sz w:val="28"/>
          <w:szCs w:val="28"/>
          <w:lang w:val="en-GB"/>
        </w:rPr>
        <w:t>is</w:t>
      </w:r>
      <w:r w:rsidRPr="001E24CE">
        <w:rPr>
          <w:rFonts w:ascii="Basis Grotesque" w:eastAsia="Times New Roman" w:hAnsi="Basis Grotesque" w:cs="Calibri"/>
          <w:color w:val="000000"/>
          <w:sz w:val="28"/>
          <w:szCs w:val="28"/>
          <w:lang w:val="en-GB"/>
        </w:rPr>
        <w:t xml:space="preserve"> import</w:t>
      </w:r>
      <w:r>
        <w:rPr>
          <w:rFonts w:ascii="Basis Grotesque" w:eastAsia="Times New Roman" w:hAnsi="Basis Grotesque" w:cs="Calibri"/>
          <w:color w:val="000000"/>
          <w:sz w:val="28"/>
          <w:szCs w:val="28"/>
          <w:lang w:val="en-GB"/>
        </w:rPr>
        <w:t>ant</w:t>
      </w:r>
      <w:r w:rsidRPr="001E24CE">
        <w:rPr>
          <w:rFonts w:ascii="Basis Grotesque" w:eastAsia="Times New Roman" w:hAnsi="Basis Grotesque" w:cs="Calibri"/>
          <w:color w:val="000000"/>
          <w:sz w:val="28"/>
          <w:szCs w:val="28"/>
          <w:lang/>
        </w:rPr>
        <w:t xml:space="preserve">. </w:t>
      </w:r>
      <w:r>
        <w:rPr>
          <w:rFonts w:ascii="Basis Grotesque" w:eastAsia="Times New Roman" w:hAnsi="Basis Grotesque" w:cs="Calibri"/>
          <w:color w:val="000000"/>
          <w:sz w:val="28"/>
          <w:szCs w:val="28"/>
          <w:lang w:val="en-GB"/>
        </w:rPr>
        <w:t>That’s why</w:t>
      </w:r>
      <w:r w:rsidRPr="001E24CE">
        <w:rPr>
          <w:rFonts w:ascii="Basis Grotesque" w:eastAsia="Times New Roman" w:hAnsi="Basis Grotesque" w:cs="Calibri"/>
          <w:color w:val="000000"/>
          <w:sz w:val="28"/>
          <w:szCs w:val="28"/>
          <w:lang/>
        </w:rPr>
        <w:t xml:space="preserve"> we would like to see you come to work by bike. To help you do this, we are giving you access to the Lease a Bike platform, where you can easily and quickly lease a bike via a bike dealer of your choice.</w:t>
      </w:r>
    </w:p>
    <w:p w14:paraId="66F29436" w14:textId="77777777" w:rsidR="00474F10" w:rsidRDefault="00474F10" w:rsidP="002857DB">
      <w:pPr>
        <w:spacing w:line="240" w:lineRule="auto"/>
        <w:rPr>
          <w:rFonts w:ascii="Basis Grotesque" w:eastAsia="Times New Roman" w:hAnsi="Basis Grotesque" w:cs="Calibri"/>
          <w:color w:val="000000"/>
          <w:sz w:val="28"/>
          <w:szCs w:val="28"/>
          <w:lang/>
        </w:rPr>
      </w:pPr>
      <w:r w:rsidRPr="00474F10">
        <w:rPr>
          <w:rFonts w:ascii="Basis Grotesque" w:eastAsia="Times New Roman" w:hAnsi="Basis Grotesque" w:cs="Calibri"/>
          <w:color w:val="000000"/>
          <w:sz w:val="28"/>
          <w:szCs w:val="28"/>
          <w:lang/>
        </w:rPr>
        <w:t xml:space="preserve">Stay fit, avoid endless traffic jams and enjoy your tax advantage by connecting to the Lease a Bike platform via </w:t>
      </w:r>
      <w:r w:rsidRPr="00474F10">
        <w:rPr>
          <w:rFonts w:ascii="Basis Grotesque" w:eastAsia="Times New Roman" w:hAnsi="Basis Grotesque" w:cs="Calibri"/>
          <w:color w:val="000000"/>
          <w:sz w:val="28"/>
          <w:szCs w:val="28"/>
          <w:highlight w:val="yellow"/>
          <w:lang/>
        </w:rPr>
        <w:t>this link</w:t>
      </w:r>
      <w:r w:rsidRPr="00474F10">
        <w:rPr>
          <w:rFonts w:ascii="Basis Grotesque" w:eastAsia="Times New Roman" w:hAnsi="Basis Grotesque" w:cs="Calibri"/>
          <w:color w:val="000000"/>
          <w:sz w:val="28"/>
          <w:szCs w:val="28"/>
          <w:lang/>
        </w:rPr>
        <w:t>.</w:t>
      </w:r>
    </w:p>
    <w:p w14:paraId="037DA66A" w14:textId="1EF580A2" w:rsidR="002857DB" w:rsidRPr="00464774" w:rsidRDefault="00474F10" w:rsidP="002857DB">
      <w:pPr>
        <w:spacing w:line="240" w:lineRule="auto"/>
        <w:rPr>
          <w:rFonts w:ascii="Basis Grotesque" w:eastAsia="Times New Roman" w:hAnsi="Basis Grotesque" w:cs="Times New Roman"/>
          <w:sz w:val="24"/>
          <w:szCs w:val="24"/>
          <w:lang/>
        </w:rPr>
      </w:pPr>
      <w:r w:rsidRPr="00474F10">
        <w:rPr>
          <w:rFonts w:ascii="Basis Grotesque" w:eastAsia="Times New Roman" w:hAnsi="Basis Grotesque" w:cs="Calibri"/>
          <w:color w:val="000000"/>
          <w:sz w:val="28"/>
          <w:szCs w:val="28"/>
          <w:lang w:val="en-GB"/>
        </w:rPr>
        <w:t>What do you need to do</w:t>
      </w:r>
      <w:r w:rsidR="002857DB" w:rsidRPr="00464774">
        <w:rPr>
          <w:rFonts w:ascii="Basis Grotesque" w:eastAsia="Times New Roman" w:hAnsi="Basis Grotesque" w:cs="Calibri"/>
          <w:color w:val="000000"/>
          <w:sz w:val="28"/>
          <w:szCs w:val="28"/>
          <w:lang/>
        </w:rPr>
        <w:t>?</w:t>
      </w:r>
    </w:p>
    <w:p w14:paraId="0665E689" w14:textId="12169042" w:rsidR="002857DB" w:rsidRPr="00464774" w:rsidRDefault="00474F10" w:rsidP="002857DB">
      <w:pPr>
        <w:numPr>
          <w:ilvl w:val="0"/>
          <w:numId w:val="1"/>
        </w:numPr>
        <w:spacing w:after="0" w:line="240" w:lineRule="auto"/>
        <w:textAlignment w:val="baseline"/>
        <w:rPr>
          <w:rFonts w:ascii="Basis Grotesque" w:eastAsia="Times New Roman" w:hAnsi="Basis Grotesque" w:cs="Calibri"/>
          <w:color w:val="000000"/>
          <w:sz w:val="28"/>
          <w:szCs w:val="28"/>
          <w:lang/>
        </w:rPr>
      </w:pPr>
      <w:r w:rsidRPr="00474F10">
        <w:rPr>
          <w:rFonts w:ascii="Basis Grotesque" w:eastAsia="Times New Roman" w:hAnsi="Basis Grotesque" w:cs="Calibri"/>
          <w:color w:val="000000"/>
          <w:sz w:val="28"/>
          <w:szCs w:val="28"/>
          <w:lang w:val="en-GB"/>
        </w:rPr>
        <w:t>Register by clicking on t</w:t>
      </w:r>
      <w:r>
        <w:rPr>
          <w:rFonts w:ascii="Basis Grotesque" w:eastAsia="Times New Roman" w:hAnsi="Basis Grotesque" w:cs="Calibri"/>
          <w:color w:val="000000"/>
          <w:sz w:val="28"/>
          <w:szCs w:val="28"/>
          <w:lang w:val="en-GB"/>
        </w:rPr>
        <w:t>he link. This link will take you to the platform.</w:t>
      </w:r>
    </w:p>
    <w:p w14:paraId="0E49C7D3" w14:textId="7213A62F" w:rsidR="002857DB" w:rsidRPr="00464774" w:rsidRDefault="00474F10" w:rsidP="002857DB">
      <w:pPr>
        <w:numPr>
          <w:ilvl w:val="0"/>
          <w:numId w:val="1"/>
        </w:numPr>
        <w:spacing w:after="0" w:line="240" w:lineRule="auto"/>
        <w:textAlignment w:val="baseline"/>
        <w:rPr>
          <w:rFonts w:ascii="Basis Grotesque" w:eastAsia="Times New Roman" w:hAnsi="Basis Grotesque" w:cs="Calibri"/>
          <w:color w:val="000000"/>
          <w:sz w:val="28"/>
          <w:szCs w:val="28"/>
          <w:lang/>
        </w:rPr>
      </w:pPr>
      <w:r w:rsidRPr="00474F10">
        <w:rPr>
          <w:rFonts w:ascii="Basis Grotesque" w:eastAsia="Times New Roman" w:hAnsi="Basis Grotesque" w:cs="Calibri"/>
          <w:color w:val="000000"/>
          <w:sz w:val="28"/>
          <w:szCs w:val="28"/>
          <w:lang w:val="en-GB"/>
        </w:rPr>
        <w:t>As soon as you a</w:t>
      </w:r>
      <w:r>
        <w:rPr>
          <w:rFonts w:ascii="Basis Grotesque" w:eastAsia="Times New Roman" w:hAnsi="Basis Grotesque" w:cs="Calibri"/>
          <w:color w:val="000000"/>
          <w:sz w:val="28"/>
          <w:szCs w:val="28"/>
          <w:lang w:val="en-GB"/>
        </w:rPr>
        <w:t xml:space="preserve">re authorized, you can use your personal code to pick your dream bike at </w:t>
      </w:r>
      <w:hyperlink r:id="rId5" w:history="1">
        <w:r w:rsidRPr="00474F10">
          <w:rPr>
            <w:rStyle w:val="Hyperlink"/>
            <w:rFonts w:ascii="Basis Grotesque" w:eastAsia="Times New Roman" w:hAnsi="Basis Grotesque" w:cs="Calibri"/>
            <w:sz w:val="28"/>
            <w:szCs w:val="28"/>
            <w:lang w:val="en-GB"/>
          </w:rPr>
          <w:t>your bike dealer of choice</w:t>
        </w:r>
      </w:hyperlink>
      <w:r>
        <w:rPr>
          <w:rFonts w:ascii="Basis Grotesque" w:eastAsia="Times New Roman" w:hAnsi="Basis Grotesque" w:cs="Calibri"/>
          <w:color w:val="000000"/>
          <w:sz w:val="28"/>
          <w:szCs w:val="28"/>
          <w:lang w:val="en-GB"/>
        </w:rPr>
        <w:t>.</w:t>
      </w:r>
    </w:p>
    <w:p w14:paraId="3F83AA04" w14:textId="17653625" w:rsidR="002857DB" w:rsidRPr="00464774" w:rsidRDefault="00474F10" w:rsidP="002857DB">
      <w:pPr>
        <w:numPr>
          <w:ilvl w:val="0"/>
          <w:numId w:val="1"/>
        </w:numPr>
        <w:spacing w:after="0" w:line="240" w:lineRule="auto"/>
        <w:textAlignment w:val="baseline"/>
        <w:rPr>
          <w:rFonts w:ascii="Basis Grotesque" w:eastAsia="Times New Roman" w:hAnsi="Basis Grotesque" w:cs="Calibri"/>
          <w:color w:val="000000"/>
          <w:sz w:val="28"/>
          <w:szCs w:val="28"/>
          <w:lang/>
        </w:rPr>
      </w:pPr>
      <w:r w:rsidRPr="00474F10">
        <w:rPr>
          <w:rFonts w:ascii="Basis Grotesque" w:eastAsia="Times New Roman" w:hAnsi="Basis Grotesque" w:cs="Calibri"/>
          <w:color w:val="000000"/>
          <w:sz w:val="28"/>
          <w:szCs w:val="28"/>
          <w:lang w:val="en-GB"/>
        </w:rPr>
        <w:t>Digitally agree to our c</w:t>
      </w:r>
      <w:r>
        <w:rPr>
          <w:rFonts w:ascii="Basis Grotesque" w:eastAsia="Times New Roman" w:hAnsi="Basis Grotesque" w:cs="Calibri"/>
          <w:color w:val="000000"/>
          <w:sz w:val="28"/>
          <w:szCs w:val="28"/>
          <w:lang w:val="en-GB"/>
        </w:rPr>
        <w:t>onditions for leasing the bike.</w:t>
      </w:r>
    </w:p>
    <w:p w14:paraId="391E366B" w14:textId="1ED53495" w:rsidR="002857DB" w:rsidRPr="00464774" w:rsidRDefault="00474F10" w:rsidP="002857DB">
      <w:pPr>
        <w:numPr>
          <w:ilvl w:val="0"/>
          <w:numId w:val="1"/>
        </w:numPr>
        <w:spacing w:line="240" w:lineRule="auto"/>
        <w:textAlignment w:val="baseline"/>
        <w:rPr>
          <w:rFonts w:ascii="Basis Grotesque" w:eastAsia="Times New Roman" w:hAnsi="Basis Grotesque" w:cs="Calibri"/>
          <w:color w:val="000000"/>
          <w:sz w:val="28"/>
          <w:szCs w:val="28"/>
          <w:lang/>
        </w:rPr>
      </w:pPr>
      <w:r w:rsidRPr="00474F10">
        <w:rPr>
          <w:rFonts w:ascii="Basis Grotesque" w:eastAsia="Times New Roman" w:hAnsi="Basis Grotesque" w:cs="Calibri"/>
          <w:color w:val="000000"/>
          <w:sz w:val="28"/>
          <w:szCs w:val="28"/>
          <w:lang w:val="en-GB"/>
        </w:rPr>
        <w:t>Take your dream bike, i</w:t>
      </w:r>
      <w:r>
        <w:rPr>
          <w:rFonts w:ascii="Basis Grotesque" w:eastAsia="Times New Roman" w:hAnsi="Basis Grotesque" w:cs="Calibri"/>
          <w:color w:val="000000"/>
          <w:sz w:val="28"/>
          <w:szCs w:val="28"/>
          <w:lang w:val="en-GB"/>
        </w:rPr>
        <w:t>ncluding the insurance and maintenance package, straight home with you.</w:t>
      </w:r>
    </w:p>
    <w:p w14:paraId="571A6DFA" w14:textId="640570F9" w:rsidR="002857DB" w:rsidRPr="00474F10" w:rsidRDefault="00474F10" w:rsidP="002857DB">
      <w:pPr>
        <w:spacing w:line="240" w:lineRule="auto"/>
        <w:rPr>
          <w:rFonts w:ascii="Basis Grotesque" w:eastAsia="Times New Roman" w:hAnsi="Basis Grotesque" w:cs="Times New Roman"/>
          <w:sz w:val="24"/>
          <w:szCs w:val="24"/>
          <w:lang w:val="en-GB"/>
        </w:rPr>
      </w:pPr>
      <w:r w:rsidRPr="00474F10">
        <w:rPr>
          <w:rFonts w:ascii="Basis Grotesque" w:eastAsia="Times New Roman" w:hAnsi="Basis Grotesque" w:cs="Calibri"/>
          <w:color w:val="000000"/>
          <w:sz w:val="28"/>
          <w:szCs w:val="28"/>
          <w:lang w:val="en-GB"/>
        </w:rPr>
        <w:t xml:space="preserve">You can already </w:t>
      </w:r>
      <w:hyperlink r:id="rId6" w:history="1">
        <w:r w:rsidRPr="00474F10">
          <w:rPr>
            <w:rStyle w:val="Hyperlink"/>
            <w:rFonts w:ascii="Basis Grotesque" w:eastAsia="Times New Roman" w:hAnsi="Basis Grotesque" w:cs="Calibri"/>
            <w:sz w:val="28"/>
            <w:szCs w:val="28"/>
            <w:lang w:val="en-GB"/>
          </w:rPr>
          <w:t>calculate your costs and savings</w:t>
        </w:r>
      </w:hyperlink>
      <w:r>
        <w:rPr>
          <w:rFonts w:ascii="Basis Grotesque" w:eastAsia="Times New Roman" w:hAnsi="Basis Grotesque" w:cs="Calibri"/>
          <w:color w:val="000000"/>
          <w:sz w:val="28"/>
          <w:szCs w:val="28"/>
          <w:lang w:val="en-GB"/>
        </w:rPr>
        <w:t xml:space="preserve"> so you are fully prepared when you visit your bike dealer.</w:t>
      </w:r>
    </w:p>
    <w:p w14:paraId="2BF9F81F" w14:textId="5B406334" w:rsidR="002857DB" w:rsidRPr="00474F10" w:rsidRDefault="00474F10" w:rsidP="002857DB">
      <w:pPr>
        <w:spacing w:line="240" w:lineRule="auto"/>
        <w:rPr>
          <w:rFonts w:ascii="Basis Grotesque" w:eastAsia="Times New Roman" w:hAnsi="Basis Grotesque" w:cs="Times New Roman"/>
          <w:sz w:val="24"/>
          <w:szCs w:val="24"/>
          <w:lang w:val="en-GB"/>
        </w:rPr>
      </w:pPr>
      <w:r w:rsidRPr="00474F10">
        <w:rPr>
          <w:rFonts w:ascii="Basis Grotesque" w:eastAsia="Times New Roman" w:hAnsi="Basis Grotesque" w:cs="Calibri"/>
          <w:color w:val="000000"/>
          <w:sz w:val="28"/>
          <w:szCs w:val="28"/>
          <w:lang w:val="en-GB"/>
        </w:rPr>
        <w:t xml:space="preserve">What advantages do you </w:t>
      </w:r>
      <w:r>
        <w:rPr>
          <w:rFonts w:ascii="Basis Grotesque" w:eastAsia="Times New Roman" w:hAnsi="Basis Grotesque" w:cs="Calibri"/>
          <w:color w:val="000000"/>
          <w:sz w:val="28"/>
          <w:szCs w:val="28"/>
          <w:lang w:val="en-GB"/>
        </w:rPr>
        <w:t>have when you lease a bike?</w:t>
      </w:r>
    </w:p>
    <w:p w14:paraId="0B156F9B" w14:textId="77777777" w:rsidR="00474F10" w:rsidRDefault="00474F10" w:rsidP="002857DB">
      <w:pPr>
        <w:numPr>
          <w:ilvl w:val="0"/>
          <w:numId w:val="2"/>
        </w:numPr>
        <w:spacing w:after="0" w:line="240" w:lineRule="auto"/>
        <w:textAlignment w:val="baseline"/>
        <w:rPr>
          <w:rFonts w:ascii="Basis Grotesque" w:eastAsia="Times New Roman" w:hAnsi="Basis Grotesque" w:cs="Calibri"/>
          <w:color w:val="000000"/>
          <w:sz w:val="28"/>
          <w:szCs w:val="28"/>
          <w:lang/>
        </w:rPr>
      </w:pPr>
      <w:r w:rsidRPr="00474F10">
        <w:rPr>
          <w:rFonts w:ascii="Basis Grotesque" w:eastAsia="Times New Roman" w:hAnsi="Basis Grotesque" w:cs="Calibri"/>
          <w:color w:val="000000"/>
          <w:sz w:val="28"/>
          <w:szCs w:val="28"/>
          <w:lang/>
        </w:rPr>
        <w:t>Pick your dream bike with a tax benefit of up to 40%.</w:t>
      </w:r>
    </w:p>
    <w:p w14:paraId="23BB9C77" w14:textId="17845D26" w:rsidR="002857DB" w:rsidRPr="00464774" w:rsidRDefault="00474F10" w:rsidP="002857DB">
      <w:pPr>
        <w:numPr>
          <w:ilvl w:val="0"/>
          <w:numId w:val="2"/>
        </w:numPr>
        <w:spacing w:after="0" w:line="240" w:lineRule="auto"/>
        <w:textAlignment w:val="baseline"/>
        <w:rPr>
          <w:rFonts w:ascii="Basis Grotesque" w:eastAsia="Times New Roman" w:hAnsi="Basis Grotesque" w:cs="Calibri"/>
          <w:color w:val="000000"/>
          <w:sz w:val="28"/>
          <w:szCs w:val="28"/>
          <w:lang/>
        </w:rPr>
      </w:pPr>
      <w:r w:rsidRPr="00474F10">
        <w:rPr>
          <w:rFonts w:ascii="Basis Grotesque" w:eastAsia="Times New Roman" w:hAnsi="Basis Grotesque" w:cs="Calibri"/>
          <w:color w:val="000000"/>
          <w:sz w:val="28"/>
          <w:szCs w:val="28"/>
          <w:lang/>
        </w:rPr>
        <w:t xml:space="preserve">Choose from all types of </w:t>
      </w:r>
      <w:r w:rsidRPr="00474F10">
        <w:rPr>
          <w:rFonts w:ascii="Basis Grotesque" w:eastAsia="Times New Roman" w:hAnsi="Basis Grotesque" w:cs="Calibri"/>
          <w:color w:val="000000"/>
          <w:sz w:val="28"/>
          <w:szCs w:val="28"/>
          <w:lang w:val="en-GB"/>
        </w:rPr>
        <w:t>bi</w:t>
      </w:r>
      <w:r>
        <w:rPr>
          <w:rFonts w:ascii="Basis Grotesque" w:eastAsia="Times New Roman" w:hAnsi="Basis Grotesque" w:cs="Calibri"/>
          <w:color w:val="000000"/>
          <w:sz w:val="28"/>
          <w:szCs w:val="28"/>
          <w:lang w:val="en-GB"/>
        </w:rPr>
        <w:t>kes</w:t>
      </w:r>
      <w:r w:rsidRPr="00474F10">
        <w:rPr>
          <w:rFonts w:ascii="Basis Grotesque" w:eastAsia="Times New Roman" w:hAnsi="Basis Grotesque" w:cs="Calibri"/>
          <w:color w:val="000000"/>
          <w:sz w:val="28"/>
          <w:szCs w:val="28"/>
          <w:lang/>
        </w:rPr>
        <w:t xml:space="preserve"> and brands at one of the more than </w:t>
      </w:r>
      <w:r w:rsidRPr="00474F10">
        <w:rPr>
          <w:rFonts w:ascii="Basis Grotesque" w:eastAsia="Times New Roman" w:hAnsi="Basis Grotesque" w:cs="Calibri"/>
          <w:color w:val="000000"/>
          <w:sz w:val="28"/>
          <w:szCs w:val="28"/>
          <w:lang w:val="en-GB"/>
        </w:rPr>
        <w:t>6</w:t>
      </w:r>
      <w:r w:rsidRPr="00474F10">
        <w:rPr>
          <w:rFonts w:ascii="Basis Grotesque" w:eastAsia="Times New Roman" w:hAnsi="Basis Grotesque" w:cs="Calibri"/>
          <w:color w:val="000000"/>
          <w:sz w:val="28"/>
          <w:szCs w:val="28"/>
          <w:lang/>
        </w:rPr>
        <w:t>00 local bicycle stores.</w:t>
      </w:r>
    </w:p>
    <w:p w14:paraId="6F6E4B08" w14:textId="28A5EBA5" w:rsidR="002857DB" w:rsidRPr="00464774" w:rsidRDefault="00474F10" w:rsidP="002857DB">
      <w:pPr>
        <w:numPr>
          <w:ilvl w:val="0"/>
          <w:numId w:val="2"/>
        </w:numPr>
        <w:spacing w:line="240" w:lineRule="auto"/>
        <w:textAlignment w:val="baseline"/>
        <w:rPr>
          <w:rFonts w:ascii="Basis Grotesque" w:eastAsia="Times New Roman" w:hAnsi="Basis Grotesque" w:cs="Calibri"/>
          <w:color w:val="000000"/>
          <w:sz w:val="28"/>
          <w:szCs w:val="28"/>
          <w:lang/>
        </w:rPr>
      </w:pPr>
      <w:r w:rsidRPr="00474F10">
        <w:rPr>
          <w:rFonts w:ascii="Basis Grotesque" w:eastAsia="Times New Roman" w:hAnsi="Basis Grotesque" w:cs="Calibri"/>
          <w:color w:val="000000"/>
          <w:sz w:val="28"/>
          <w:szCs w:val="28"/>
          <w:lang/>
        </w:rPr>
        <w:t>Your lease bike always includes maintenance, insurance and roadside assistance.</w:t>
      </w:r>
    </w:p>
    <w:p w14:paraId="6A47D367" w14:textId="50376F8E" w:rsidR="002857DB" w:rsidRDefault="002857DB" w:rsidP="002857DB">
      <w:pPr>
        <w:spacing w:after="240" w:line="240" w:lineRule="auto"/>
        <w:rPr>
          <w:rFonts w:ascii="Basis Grotesque" w:eastAsia="Times New Roman" w:hAnsi="Basis Grotesque" w:cs="Calibri"/>
          <w:color w:val="000000"/>
          <w:sz w:val="28"/>
          <w:szCs w:val="28"/>
          <w:lang w:val="en-GB"/>
        </w:rPr>
      </w:pPr>
      <w:r w:rsidRPr="00464774">
        <w:rPr>
          <w:rFonts w:ascii="Basis Grotesque" w:eastAsia="Times New Roman" w:hAnsi="Basis Grotesque" w:cs="Times New Roman"/>
          <w:sz w:val="24"/>
          <w:szCs w:val="24"/>
          <w:lang/>
        </w:rPr>
        <w:br/>
      </w:r>
      <w:r w:rsidR="00474F10" w:rsidRPr="00474F10">
        <w:rPr>
          <w:rFonts w:ascii="Basis Grotesque" w:eastAsia="Times New Roman" w:hAnsi="Basis Grotesque" w:cs="Calibri"/>
          <w:color w:val="000000"/>
          <w:sz w:val="28"/>
          <w:szCs w:val="28"/>
          <w:lang w:val="en-GB"/>
        </w:rPr>
        <w:t>When you c</w:t>
      </w:r>
      <w:r w:rsidR="00474F10">
        <w:rPr>
          <w:rFonts w:ascii="Basis Grotesque" w:eastAsia="Times New Roman" w:hAnsi="Basis Grotesque" w:cs="Calibri"/>
          <w:color w:val="000000"/>
          <w:sz w:val="28"/>
          <w:szCs w:val="28"/>
          <w:lang w:val="en-GB"/>
        </w:rPr>
        <w:t>omplete these steps, you can get on your dream bike quickly and easily.</w:t>
      </w:r>
    </w:p>
    <w:p w14:paraId="080FFC27" w14:textId="1BC3EC9A" w:rsidR="0058746C" w:rsidRPr="00474F10" w:rsidRDefault="00474F10" w:rsidP="00474F10">
      <w:pPr>
        <w:spacing w:after="240" w:line="240" w:lineRule="auto"/>
        <w:rPr>
          <w:rFonts w:ascii="Basis Grotesque" w:eastAsia="Times New Roman" w:hAnsi="Basis Grotesque" w:cs="Times New Roman"/>
          <w:sz w:val="24"/>
          <w:szCs w:val="24"/>
          <w:lang w:val="en-GB"/>
        </w:rPr>
      </w:pPr>
      <w:r>
        <w:rPr>
          <w:rFonts w:ascii="Basis Grotesque" w:eastAsia="Times New Roman" w:hAnsi="Basis Grotesque" w:cs="Calibri"/>
          <w:color w:val="000000"/>
          <w:sz w:val="28"/>
          <w:szCs w:val="28"/>
          <w:lang w:val="en-GB"/>
        </w:rPr>
        <w:t>Have fun!</w:t>
      </w:r>
    </w:p>
    <w:sectPr w:rsidR="0058746C" w:rsidRPr="00474F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s Grotesque">
    <w:panose1 w:val="020B0503030604040103"/>
    <w:charset w:val="00"/>
    <w:family w:val="swiss"/>
    <w:notTrueType/>
    <w:pitch w:val="variable"/>
    <w:sig w:usb0="0000002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6357B"/>
    <w:multiLevelType w:val="multilevel"/>
    <w:tmpl w:val="ECF4D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8D7AA8"/>
    <w:multiLevelType w:val="multilevel"/>
    <w:tmpl w:val="AB5E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DB"/>
    <w:rsid w:val="00020623"/>
    <w:rsid w:val="001E24CE"/>
    <w:rsid w:val="002857DB"/>
    <w:rsid w:val="00464774"/>
    <w:rsid w:val="00474F10"/>
    <w:rsid w:val="008106C1"/>
    <w:rsid w:val="00B1020D"/>
    <w:rsid w:val="00ED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E7CDB"/>
  <w15:chartTrackingRefBased/>
  <w15:docId w15:val="{8B252EBA-EB5E-489F-8421-21233012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Hyperlink">
    <w:name w:val="Hyperlink"/>
    <w:basedOn w:val="DefaultParagraphFont"/>
    <w:uiPriority w:val="99"/>
    <w:unhideWhenUsed/>
    <w:rsid w:val="002857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3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ase-a-bike.be/en/calculator" TargetMode="External"/><Relationship Id="rId5" Type="http://schemas.openxmlformats.org/officeDocument/2006/relationships/hyperlink" Target="https://www.lease-a-bike.be/en/dealer-loca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van Eyndhoven</dc:creator>
  <cp:keywords/>
  <dc:description/>
  <cp:lastModifiedBy>Nena Langloh</cp:lastModifiedBy>
  <cp:revision>3</cp:revision>
  <dcterms:created xsi:type="dcterms:W3CDTF">2022-03-14T15:29:00Z</dcterms:created>
  <dcterms:modified xsi:type="dcterms:W3CDTF">2022-03-14T15:35:00Z</dcterms:modified>
</cp:coreProperties>
</file>